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B38" w:rsidRPr="00FB5608" w:rsidRDefault="00F30A88" w:rsidP="00FB5608">
      <w:pPr>
        <w:spacing w:line="594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27162846"/>
      <w:bookmarkStart w:id="1" w:name="_Toc34999014"/>
      <w:bookmarkStart w:id="2" w:name="_Toc34999869"/>
      <w:r>
        <w:rPr>
          <w:rFonts w:ascii="Times New Roman" w:eastAsia="黑体" w:hAnsi="Times New Roman" w:cs="Times New Roman" w:hint="eastAsia"/>
          <w:sz w:val="32"/>
          <w:szCs w:val="32"/>
        </w:rPr>
        <w:t>附录</w:t>
      </w:r>
      <w:bookmarkStart w:id="3" w:name="_GoBack"/>
      <w:bookmarkEnd w:id="3"/>
      <w:r w:rsidR="00FB5608">
        <w:rPr>
          <w:rFonts w:ascii="Times New Roman" w:eastAsia="黑体" w:hAnsi="Times New Roman" w:cs="Times New Roman" w:hint="eastAsia"/>
          <w:sz w:val="32"/>
          <w:szCs w:val="32"/>
        </w:rPr>
        <w:t xml:space="preserve">4 </w:t>
      </w:r>
      <w:r w:rsidR="00BD7B38" w:rsidRPr="00FB5608">
        <w:rPr>
          <w:rFonts w:ascii="Times New Roman" w:eastAsia="黑体" w:hAnsi="Times New Roman" w:cs="Times New Roman"/>
          <w:sz w:val="32"/>
          <w:szCs w:val="32"/>
        </w:rPr>
        <w:t>消费品调查分析通知书</w:t>
      </w:r>
      <w:bookmarkEnd w:id="0"/>
      <w:bookmarkEnd w:id="1"/>
      <w:bookmarkEnd w:id="2"/>
    </w:p>
    <w:p w:rsidR="00EA0098" w:rsidRPr="008B7414" w:rsidRDefault="00EA0098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E646B" w:rsidRPr="008B7414" w:rsidRDefault="00BD7B38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414">
        <w:rPr>
          <w:rFonts w:ascii="Times New Roman" w:eastAsia="方正小标宋简体" w:hAnsi="Times New Roman" w:cs="Times New Roman"/>
          <w:sz w:val="44"/>
          <w:szCs w:val="44"/>
        </w:rPr>
        <w:t>消费品调查分析通知书</w:t>
      </w:r>
    </w:p>
    <w:p w:rsidR="00EE646B" w:rsidRDefault="00BD7B38" w:rsidP="004809DF">
      <w:pPr>
        <w:spacing w:line="594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(</w:t>
      </w: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>发文单位</w:t>
      </w: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)  </w:t>
      </w:r>
      <w:r w:rsidRPr="007F4DEB">
        <w:rPr>
          <w:rFonts w:ascii="Times New Roman" w:eastAsia="仿宋_GB2312" w:hAnsi="Times New Roman" w:cs="Times New Roman"/>
          <w:sz w:val="28"/>
          <w:szCs w:val="28"/>
        </w:rPr>
        <w:t>调查分析</w:t>
      </w: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>（文号）</w:t>
      </w:r>
      <w:r w:rsidRPr="007F4DEB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</w:p>
    <w:p w:rsidR="00EE646B" w:rsidRDefault="00BD7B38" w:rsidP="004809DF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>（生产者）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E646B" w:rsidRDefault="00BD7B38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现发现你公司生产的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产品涉嫌存在缺陷，根据《消费品召回管理暂行规定》的要求，请你公司立即对上述产品进行调查分析，并于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日前将调查分析结果报送我局。</w:t>
      </w:r>
    </w:p>
    <w:p w:rsidR="00EE646B" w:rsidRDefault="00BD7B38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如你公司确认产品存在缺陷，应按照《消费品召回管理暂行规定》的要求，主动实施召回。</w:t>
      </w:r>
    </w:p>
    <w:p w:rsidR="00EE646B" w:rsidRDefault="00BD7B38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一、产品基本信息</w:t>
      </w:r>
    </w:p>
    <w:tbl>
      <w:tblPr>
        <w:tblStyle w:val="a9"/>
        <w:tblW w:w="8466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685"/>
        <w:gridCol w:w="1843"/>
        <w:gridCol w:w="2191"/>
      </w:tblGrid>
      <w:tr w:rsidR="00BD7B38" w:rsidRPr="007F4DEB" w:rsidTr="00BB203F">
        <w:trPr>
          <w:trHeight w:val="555"/>
          <w:jc w:val="center"/>
        </w:trPr>
        <w:tc>
          <w:tcPr>
            <w:tcW w:w="1747" w:type="dxa"/>
            <w:vAlign w:val="center"/>
          </w:tcPr>
          <w:p w:rsidR="00EE646B" w:rsidRDefault="00BD7B38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sz w:val="32"/>
                <w:szCs w:val="32"/>
              </w:rPr>
              <w:t>产品名称</w:t>
            </w:r>
          </w:p>
        </w:tc>
        <w:tc>
          <w:tcPr>
            <w:tcW w:w="2685" w:type="dxa"/>
            <w:vAlign w:val="center"/>
          </w:tcPr>
          <w:p w:rsidR="00EE646B" w:rsidRDefault="00EE646B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646B" w:rsidRDefault="00A71548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品牌</w:t>
            </w:r>
          </w:p>
        </w:tc>
        <w:tc>
          <w:tcPr>
            <w:tcW w:w="2191" w:type="dxa"/>
            <w:vAlign w:val="center"/>
          </w:tcPr>
          <w:p w:rsidR="00EE646B" w:rsidRDefault="00EE646B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06D4B" w:rsidRPr="007F4DEB" w:rsidTr="00BB203F">
        <w:trPr>
          <w:trHeight w:val="691"/>
          <w:jc w:val="center"/>
        </w:trPr>
        <w:tc>
          <w:tcPr>
            <w:tcW w:w="1747" w:type="dxa"/>
            <w:vAlign w:val="center"/>
          </w:tcPr>
          <w:p w:rsidR="00F06D4B" w:rsidRDefault="00F06D4B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型号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规格</w:t>
            </w:r>
          </w:p>
        </w:tc>
        <w:tc>
          <w:tcPr>
            <w:tcW w:w="2685" w:type="dxa"/>
            <w:vAlign w:val="center"/>
          </w:tcPr>
          <w:p w:rsidR="00F06D4B" w:rsidRDefault="00F06D4B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06D4B" w:rsidRDefault="00BB203F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批号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 w:rsidR="00F06D4B" w:rsidRPr="007F4DEB">
              <w:rPr>
                <w:rFonts w:ascii="Times New Roman" w:eastAsia="仿宋_GB2312" w:hAnsi="Times New Roman" w:cs="Times New Roman"/>
                <w:sz w:val="32"/>
                <w:szCs w:val="32"/>
              </w:rPr>
              <w:t>批次</w:t>
            </w:r>
          </w:p>
        </w:tc>
        <w:tc>
          <w:tcPr>
            <w:tcW w:w="2191" w:type="dxa"/>
            <w:vAlign w:val="center"/>
          </w:tcPr>
          <w:p w:rsidR="00F06D4B" w:rsidRDefault="00F06D4B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EE646B" w:rsidRDefault="00BD7B38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二、可能存在的缺陷描述</w:t>
      </w:r>
    </w:p>
    <w:p w:rsidR="00EE646B" w:rsidRDefault="00EE646B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646B" w:rsidRDefault="00BD7B38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三、缺陷可能导致的后果</w:t>
      </w:r>
    </w:p>
    <w:p w:rsidR="00EE646B" w:rsidRDefault="00EE646B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Pr="00DB0761" w:rsidRDefault="00DB0761" w:rsidP="004809DF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Pr="007F4DEB" w:rsidRDefault="008B7414" w:rsidP="008B7414">
      <w:pPr>
        <w:spacing w:line="594" w:lineRule="exact"/>
        <w:ind w:rightChars="400"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（章）</w:t>
      </w:r>
    </w:p>
    <w:p w:rsidR="00EE646B" w:rsidRDefault="008B7414" w:rsidP="008B7414">
      <w:pPr>
        <w:spacing w:line="594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B7414" w:rsidRDefault="008B7414" w:rsidP="004809DF">
      <w:pPr>
        <w:spacing w:line="594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Default="008B7414" w:rsidP="004809DF">
      <w:pPr>
        <w:spacing w:line="594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</w:p>
    <w:p w:rsidR="008B7414" w:rsidRDefault="008B7414" w:rsidP="004809DF">
      <w:pPr>
        <w:spacing w:line="594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</w:p>
    <w:p w:rsidR="00EE646B" w:rsidRDefault="00BD7B38" w:rsidP="004809DF">
      <w:pPr>
        <w:spacing w:line="594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本文书一式两份。一份送达当事人，一份行政部门存档。</w:t>
      </w:r>
    </w:p>
    <w:sectPr w:rsidR="00EE646B" w:rsidSect="00FB5608">
      <w:footerReference w:type="default" r:id="rId10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0C" w:rsidRDefault="00C02F0C" w:rsidP="00D35845">
      <w:r>
        <w:separator/>
      </w:r>
    </w:p>
  </w:endnote>
  <w:endnote w:type="continuationSeparator" w:id="0">
    <w:p w:rsidR="00C02F0C" w:rsidRDefault="00C02F0C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A88" w:rsidRPr="00F30A8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0C" w:rsidRDefault="00C02F0C" w:rsidP="00D35845">
      <w:r>
        <w:separator/>
      </w:r>
    </w:p>
  </w:footnote>
  <w:footnote w:type="continuationSeparator" w:id="0">
    <w:p w:rsidR="00C02F0C" w:rsidRDefault="00C02F0C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4AB1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02F0C"/>
    <w:rsid w:val="00C113BB"/>
    <w:rsid w:val="00C12015"/>
    <w:rsid w:val="00C14C4F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202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0A88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B5608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28E83-EB43-4528-89D1-F96869A5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</Words>
  <Characters>274</Characters>
  <Application>Microsoft Office Word</Application>
  <DocSecurity>0</DocSecurity>
  <Lines>2</Lines>
  <Paragraphs>1</Paragraphs>
  <ScaleCrop>false</ScaleCrop>
  <Company>CNIS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消费品部马学智</cp:lastModifiedBy>
  <cp:revision>28</cp:revision>
  <cp:lastPrinted>2019-03-26T03:38:00Z</cp:lastPrinted>
  <dcterms:created xsi:type="dcterms:W3CDTF">2020-03-12T09:29:00Z</dcterms:created>
  <dcterms:modified xsi:type="dcterms:W3CDTF">2020-07-08T08:14:00Z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